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394C96" w14:textId="77777777" w:rsidR="00056E8E" w:rsidRDefault="002426AB" w:rsidP="005F403D">
      <w:pPr>
        <w:spacing w:line="1768" w:lineRule="auto"/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Source Sans Pro" w:eastAsia="Source Sans Pro" w:hAnsi="Source Sans Pro" w:cs="Source Sans Pro"/>
          <w:noProof/>
          <w:sz w:val="33"/>
          <w:szCs w:val="33"/>
          <w:vertAlign w:val="subscript"/>
        </w:rPr>
        <w:drawing>
          <wp:inline distT="0" distB="0" distL="0" distR="0" wp14:anchorId="2473C884" wp14:editId="08E03E55">
            <wp:extent cx="1752019" cy="1123187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3C02C4" w14:textId="77777777" w:rsidR="00056E8E" w:rsidRDefault="00056E8E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6942DECF" w14:textId="77777777" w:rsidR="00056E8E" w:rsidRDefault="00056E8E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456AA196" w14:textId="77777777" w:rsidR="00056E8E" w:rsidRDefault="00056E8E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26C5D109" w14:textId="77777777" w:rsidR="00056E8E" w:rsidRDefault="00056E8E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0DF0FC12" w14:textId="77777777" w:rsidR="00056E8E" w:rsidRDefault="00056E8E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7103020C" w14:textId="77777777" w:rsidR="00056E8E" w:rsidRDefault="00056E8E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1B727974" w14:textId="77777777" w:rsidR="00056E8E" w:rsidRDefault="00056E8E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11AA0A9F" w14:textId="77777777" w:rsidR="00056E8E" w:rsidRDefault="00056E8E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43662112" w14:textId="77777777" w:rsidR="00056E8E" w:rsidRDefault="002426AB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jc w:val="center"/>
        <w:rPr>
          <w:rFonts w:ascii="宋体" w:eastAsia="宋体" w:hAnsi="宋体" w:cs="宋体"/>
          <w:color w:val="000000"/>
          <w:sz w:val="48"/>
          <w:szCs w:val="48"/>
        </w:rPr>
        <w:sectPr w:rsidR="00056E8E" w:rsidSect="00E26EE3">
          <w:pgSz w:w="11910" w:h="16840"/>
          <w:pgMar w:top="1580" w:right="1420" w:bottom="280" w:left="860" w:header="720" w:footer="720" w:gutter="0"/>
          <w:pgNumType w:start="1"/>
          <w:cols w:space="720"/>
        </w:sectPr>
      </w:pP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Source Sans Pro" w:eastAsia="Source Sans Pro" w:hAnsi="Source Sans Pro" w:cs="Source Sans Pro"/>
          <w:b/>
          <w:color w:val="000000"/>
          <w:sz w:val="48"/>
          <w:szCs w:val="48"/>
        </w:rPr>
        <w:t xml:space="preserve">How to Set Up Alarm Notification on </w:t>
      </w:r>
      <w:proofErr w:type="spellStart"/>
      <w:r>
        <w:rPr>
          <w:rFonts w:ascii="Source Sans Pro" w:eastAsia="Source Sans Pro" w:hAnsi="Source Sans Pro" w:cs="Source Sans Pro"/>
          <w:b/>
          <w:color w:val="000000"/>
          <w:sz w:val="48"/>
          <w:szCs w:val="48"/>
        </w:rPr>
        <w:t>EZView</w:t>
      </w:r>
      <w:proofErr w:type="spellEnd"/>
      <w:r>
        <w:rPr>
          <w:rFonts w:ascii="Source Sans Pro" w:eastAsia="Source Sans Pro" w:hAnsi="Source Sans Pro" w:cs="Source Sans Pro"/>
          <w:b/>
          <w:color w:val="000000"/>
          <w:sz w:val="48"/>
          <w:szCs w:val="48"/>
        </w:rPr>
        <w:t>?</w:t>
      </w:r>
    </w:p>
    <w:p w14:paraId="400F88EE" w14:textId="77777777" w:rsidR="00056E8E" w:rsidRDefault="002426AB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/>
        <w:jc w:val="center"/>
        <w:rPr>
          <w:rFonts w:ascii="Source Sans Pro" w:eastAsia="Source Sans Pro" w:hAnsi="Source Sans Pro" w:cs="Source Sans Pro"/>
          <w:b/>
          <w:color w:val="262626"/>
          <w:sz w:val="36"/>
          <w:szCs w:val="36"/>
        </w:rPr>
      </w:pPr>
      <w:r>
        <w:rPr>
          <w:rFonts w:ascii="Source Sans Pro" w:eastAsia="Source Sans Pro" w:hAnsi="Source Sans Pro" w:cs="Source Sans Pro"/>
          <w:b/>
          <w:color w:val="262626"/>
          <w:sz w:val="36"/>
          <w:szCs w:val="36"/>
        </w:rPr>
        <w:lastRenderedPageBreak/>
        <w:t xml:space="preserve">How to Set Up Alarm Notification on </w:t>
      </w:r>
      <w:proofErr w:type="spellStart"/>
      <w:r>
        <w:rPr>
          <w:rFonts w:ascii="Source Sans Pro" w:eastAsia="Source Sans Pro" w:hAnsi="Source Sans Pro" w:cs="Source Sans Pro"/>
          <w:b/>
          <w:color w:val="262626"/>
          <w:sz w:val="36"/>
          <w:szCs w:val="36"/>
        </w:rPr>
        <w:t>EZView</w:t>
      </w:r>
      <w:proofErr w:type="spellEnd"/>
      <w:r>
        <w:rPr>
          <w:rFonts w:ascii="Source Sans Pro" w:eastAsia="Source Sans Pro" w:hAnsi="Source Sans Pro" w:cs="Source Sans Pro"/>
          <w:b/>
          <w:color w:val="262626"/>
          <w:sz w:val="36"/>
          <w:szCs w:val="36"/>
        </w:rPr>
        <w:t>?</w:t>
      </w:r>
    </w:p>
    <w:p w14:paraId="2F04E0B0" w14:textId="77777777" w:rsidR="00056E8E" w:rsidRDefault="002426AB" w:rsidP="005F6A3B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b/>
          <w:sz w:val="32"/>
          <w:szCs w:val="32"/>
        </w:rPr>
      </w:pPr>
      <w:r>
        <w:rPr>
          <w:rFonts w:ascii="Source Sans Pro" w:eastAsia="Source Sans Pro" w:hAnsi="Source Sans Pro" w:cs="Source Sans Pro"/>
          <w:b/>
          <w:sz w:val="32"/>
          <w:szCs w:val="32"/>
        </w:rPr>
        <w:t>Description</w:t>
      </w:r>
    </w:p>
    <w:p w14:paraId="692C8BB0" w14:textId="77777777" w:rsidR="00056E8E" w:rsidRDefault="002426AB" w:rsidP="005F6A3B">
      <w:pPr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i/>
          <w:color w:val="006FC0"/>
          <w:sz w:val="21"/>
          <w:szCs w:val="21"/>
        </w:rPr>
        <w:t xml:space="preserve">Note: </w:t>
      </w:r>
      <w:r>
        <w:rPr>
          <w:rFonts w:ascii="Source Sans Pro" w:eastAsia="Source Sans Pro" w:hAnsi="Source Sans Pro" w:cs="Source Sans Pro"/>
          <w:i/>
          <w:sz w:val="21"/>
          <w:szCs w:val="21"/>
        </w:rPr>
        <w:t>This method is applicable to most of the scenarios encountered problems, if the method still cannot solve your problem, it is recommended to consult our Tech Support Team.</w:t>
      </w:r>
    </w:p>
    <w:p w14:paraId="6CF7D147" w14:textId="77777777" w:rsidR="00056E8E" w:rsidRDefault="00D7410A" w:rsidP="005F6A3B">
      <w:pPr>
        <w:jc w:val="both"/>
        <w:rPr>
          <w:rFonts w:ascii="Source Sans Pro" w:eastAsia="Source Sans Pro" w:hAnsi="Source Sans Pro" w:cs="Source Sans Pro"/>
          <w:color w:val="0000FF"/>
          <w:sz w:val="20"/>
          <w:szCs w:val="20"/>
          <w:u w:val="single"/>
        </w:rPr>
      </w:pPr>
      <w:hyperlink r:id="rId9">
        <w:r w:rsidR="002426AB">
          <w:rPr>
            <w:rFonts w:ascii="Source Sans Pro" w:eastAsia="Source Sans Pro" w:hAnsi="Source Sans Pro" w:cs="Source Sans Pro"/>
            <w:color w:val="0000FF"/>
            <w:sz w:val="20"/>
            <w:szCs w:val="20"/>
            <w:u w:val="single"/>
          </w:rPr>
          <w:t>https://global.uniview.com/Support/Service_Hotline/</w:t>
        </w:r>
      </w:hyperlink>
    </w:p>
    <w:p w14:paraId="7A2471AC" w14:textId="77777777" w:rsidR="00056E8E" w:rsidRDefault="002426AB" w:rsidP="005F6A3B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b/>
          <w:color w:val="262626"/>
          <w:sz w:val="32"/>
          <w:szCs w:val="32"/>
        </w:rPr>
      </w:pPr>
      <w:r>
        <w:rPr>
          <w:rFonts w:ascii="Source Sans Pro" w:eastAsia="Source Sans Pro" w:hAnsi="Source Sans Pro" w:cs="Source Sans Pro"/>
          <w:b/>
          <w:color w:val="262626"/>
          <w:sz w:val="32"/>
          <w:szCs w:val="32"/>
        </w:rPr>
        <w:t>Operating Steps</w:t>
      </w:r>
    </w:p>
    <w:p w14:paraId="6329CE71" w14:textId="77777777" w:rsidR="00056E8E" w:rsidRDefault="002426AB" w:rsidP="005F6A3B">
      <w:pPr>
        <w:widowControl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000000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000000"/>
          <w:sz w:val="24"/>
          <w:szCs w:val="24"/>
        </w:rPr>
        <w:t xml:space="preserve">Step 1 </w:t>
      </w:r>
      <w:r>
        <w:rPr>
          <w:rFonts w:ascii="Source Sans Pro" w:eastAsia="Source Sans Pro" w:hAnsi="Source Sans Pro" w:cs="Source Sans Pro"/>
          <w:color w:val="000000"/>
          <w:sz w:val="24"/>
          <w:szCs w:val="24"/>
        </w:rPr>
        <w:t xml:space="preserve">Turn on the </w:t>
      </w:r>
      <w:r>
        <w:rPr>
          <w:rFonts w:ascii="Source Sans Pro" w:eastAsia="Source Sans Pro" w:hAnsi="Source Sans Pro" w:cs="Source Sans Pro"/>
          <w:b/>
          <w:color w:val="000000"/>
          <w:sz w:val="24"/>
          <w:szCs w:val="24"/>
        </w:rPr>
        <w:t>Allow Notifications</w:t>
      </w:r>
      <w:r>
        <w:rPr>
          <w:rFonts w:ascii="Source Sans Pro" w:eastAsia="Source Sans Pro" w:hAnsi="Source Sans Pro" w:cs="Source Sans Pro"/>
          <w:color w:val="000000"/>
          <w:sz w:val="24"/>
          <w:szCs w:val="24"/>
        </w:rPr>
        <w:t xml:space="preserve"> under </w:t>
      </w:r>
      <w:r>
        <w:rPr>
          <w:rFonts w:ascii="Source Sans Pro" w:eastAsia="Source Sans Pro" w:hAnsi="Source Sans Pro" w:cs="Source Sans Pro"/>
          <w:b/>
          <w:color w:val="000000"/>
          <w:sz w:val="24"/>
          <w:szCs w:val="24"/>
        </w:rPr>
        <w:t>Me&gt;General&gt;Push Notification Settings</w:t>
      </w:r>
      <w:r>
        <w:rPr>
          <w:rFonts w:ascii="Source Sans Pro" w:eastAsia="Source Sans Pro" w:hAnsi="Source Sans Pro" w:cs="Source Sans Pro"/>
          <w:color w:val="000000"/>
          <w:sz w:val="24"/>
          <w:szCs w:val="24"/>
        </w:rPr>
        <w:t xml:space="preserve"> on your </w:t>
      </w:r>
      <w:proofErr w:type="spellStart"/>
      <w:r>
        <w:rPr>
          <w:rFonts w:ascii="Source Sans Pro" w:eastAsia="Source Sans Pro" w:hAnsi="Source Sans Pro" w:cs="Source Sans Pro"/>
          <w:color w:val="000000"/>
          <w:sz w:val="24"/>
          <w:szCs w:val="24"/>
        </w:rPr>
        <w:t>EZView</w:t>
      </w:r>
      <w:proofErr w:type="spellEnd"/>
      <w:r>
        <w:rPr>
          <w:rFonts w:ascii="Source Sans Pro" w:eastAsia="Source Sans Pro" w:hAnsi="Source Sans Pro" w:cs="Source Sans Pro"/>
          <w:color w:val="000000"/>
          <w:sz w:val="24"/>
          <w:szCs w:val="24"/>
        </w:rPr>
        <w:t xml:space="preserve"> app.</w:t>
      </w:r>
    </w:p>
    <w:p w14:paraId="55E1A1BC" w14:textId="77777777" w:rsidR="00056E8E" w:rsidRDefault="002426AB" w:rsidP="005F6A3B">
      <w:pPr>
        <w:widowControl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b/>
          <w:color w:val="000000"/>
          <w:sz w:val="24"/>
          <w:szCs w:val="24"/>
        </w:rPr>
      </w:pPr>
      <w:r>
        <w:t xml:space="preserve"> </w:t>
      </w:r>
      <w:r>
        <w:rPr>
          <w:noProof/>
        </w:rPr>
        <w:drawing>
          <wp:inline distT="0" distB="0" distL="0" distR="0" wp14:anchorId="1DC3F635" wp14:editId="513833F4">
            <wp:extent cx="2520000" cy="4320000"/>
            <wp:effectExtent l="0" t="0" r="0" b="4445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3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 w:rsidR="005F6A3B">
        <w:tab/>
      </w:r>
      <w:r>
        <w:rPr>
          <w:noProof/>
        </w:rPr>
        <w:drawing>
          <wp:inline distT="0" distB="0" distL="0" distR="0" wp14:anchorId="19EA558B" wp14:editId="7A7D0974">
            <wp:extent cx="2520000" cy="4320000"/>
            <wp:effectExtent l="0" t="0" r="0" b="4445"/>
            <wp:docPr id="1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3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069D96" w14:textId="77777777" w:rsidR="00056E8E" w:rsidRDefault="002426AB" w:rsidP="005F6A3B">
      <w:pPr>
        <w:widowControl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000000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000000"/>
          <w:sz w:val="24"/>
          <w:szCs w:val="24"/>
        </w:rPr>
        <w:t>Step 2</w:t>
      </w:r>
      <w:r>
        <w:rPr>
          <w:rFonts w:ascii="Source Sans Pro" w:eastAsia="Source Sans Pro" w:hAnsi="Source Sans Pro" w:cs="Source Sans Pro"/>
          <w:color w:val="000000"/>
          <w:sz w:val="24"/>
          <w:szCs w:val="24"/>
        </w:rPr>
        <w:t xml:space="preserve"> Click </w:t>
      </w:r>
      <w:r>
        <w:rPr>
          <w:rFonts w:ascii="Source Sans Pro" w:eastAsia="Source Sans Pro" w:hAnsi="Source Sans Pro" w:cs="Source Sans Pro"/>
          <w:b/>
          <w:color w:val="000000"/>
          <w:sz w:val="24"/>
          <w:szCs w:val="24"/>
        </w:rPr>
        <w:t>System Notifications Settings</w:t>
      </w:r>
      <w:r>
        <w:rPr>
          <w:rFonts w:ascii="Source Sans Pro" w:eastAsia="Source Sans Pro" w:hAnsi="Source Sans Pro" w:cs="Source Sans Pro"/>
          <w:color w:val="000000"/>
          <w:sz w:val="24"/>
          <w:szCs w:val="24"/>
        </w:rPr>
        <w:t xml:space="preserve"> to allow all related permissions for </w:t>
      </w:r>
      <w:proofErr w:type="spellStart"/>
      <w:r>
        <w:rPr>
          <w:rFonts w:ascii="Source Sans Pro" w:eastAsia="Source Sans Pro" w:hAnsi="Source Sans Pro" w:cs="Source Sans Pro"/>
          <w:color w:val="000000"/>
          <w:sz w:val="24"/>
          <w:szCs w:val="24"/>
        </w:rPr>
        <w:t>EZView</w:t>
      </w:r>
      <w:proofErr w:type="spellEnd"/>
      <w:r>
        <w:rPr>
          <w:rFonts w:ascii="Source Sans Pro" w:eastAsia="Source Sans Pro" w:hAnsi="Source Sans Pro" w:cs="Source Sans Pro"/>
          <w:color w:val="000000"/>
          <w:sz w:val="24"/>
          <w:szCs w:val="24"/>
        </w:rPr>
        <w:t xml:space="preserve"> on your phone. Here are the settings of Samsung Android Phone and </w:t>
      </w:r>
      <w:r w:rsidR="0040667A">
        <w:rPr>
          <w:rFonts w:ascii="Source Sans Pro" w:eastAsia="Source Sans Pro" w:hAnsi="Source Sans Pro" w:cs="Source Sans Pro"/>
          <w:color w:val="000000"/>
          <w:sz w:val="24"/>
          <w:szCs w:val="24"/>
        </w:rPr>
        <w:t>iPhone</w:t>
      </w:r>
      <w:r>
        <w:rPr>
          <w:rFonts w:ascii="Source Sans Pro" w:eastAsia="Source Sans Pro" w:hAnsi="Source Sans Pro" w:cs="Source Sans Pro"/>
          <w:color w:val="000000"/>
          <w:sz w:val="24"/>
          <w:szCs w:val="24"/>
        </w:rPr>
        <w:t>.</w:t>
      </w:r>
    </w:p>
    <w:p w14:paraId="34D859BC" w14:textId="77777777" w:rsidR="00056E8E" w:rsidRDefault="002426AB" w:rsidP="005F6A3B">
      <w:pPr>
        <w:widowControl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  <w:r>
        <w:rPr>
          <w:rFonts w:ascii="Source Sans Pro" w:eastAsia="Source Sans Pro" w:hAnsi="Source Sans Pro" w:cs="Source Sans Pro"/>
          <w:noProof/>
          <w:color w:val="000000"/>
          <w:sz w:val="24"/>
          <w:szCs w:val="24"/>
        </w:rPr>
        <w:lastRenderedPageBreak/>
        <w:drawing>
          <wp:inline distT="0" distB="0" distL="0" distR="0" wp14:anchorId="390D7442" wp14:editId="582F51D4">
            <wp:extent cx="2520000" cy="4320000"/>
            <wp:effectExtent l="0" t="0" r="0" b="4445"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3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0667A">
        <w:rPr>
          <w:rFonts w:ascii="宋体" w:eastAsia="宋体" w:hAnsi="宋体" w:cs="宋体"/>
          <w:sz w:val="24"/>
          <w:szCs w:val="24"/>
        </w:rPr>
        <w:tab/>
      </w:r>
      <w:r>
        <w:rPr>
          <w:rFonts w:ascii="Source Sans Pro" w:eastAsia="Source Sans Pro" w:hAnsi="Source Sans Pro" w:cs="Source Sans Pro"/>
          <w:noProof/>
          <w:color w:val="000000"/>
          <w:sz w:val="24"/>
          <w:szCs w:val="24"/>
        </w:rPr>
        <w:drawing>
          <wp:inline distT="0" distB="0" distL="0" distR="0" wp14:anchorId="15AE8343" wp14:editId="6FE7FC69">
            <wp:extent cx="2520000" cy="4320000"/>
            <wp:effectExtent l="0" t="0" r="0" b="4445"/>
            <wp:docPr id="2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3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75DC2" w14:textId="77777777" w:rsidR="00056E8E" w:rsidRDefault="002426AB" w:rsidP="005F6A3B">
      <w:pPr>
        <w:widowControl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b/>
          <w:color w:val="000000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000000"/>
          <w:sz w:val="24"/>
          <w:szCs w:val="24"/>
        </w:rPr>
        <w:t xml:space="preserve">Step 3 </w:t>
      </w:r>
      <w:r>
        <w:rPr>
          <w:rFonts w:ascii="Source Sans Pro" w:eastAsia="Source Sans Pro" w:hAnsi="Source Sans Pro" w:cs="Source Sans Pro"/>
          <w:color w:val="000000"/>
          <w:sz w:val="24"/>
          <w:szCs w:val="24"/>
        </w:rPr>
        <w:t xml:space="preserve">Go to </w:t>
      </w:r>
      <w:r>
        <w:rPr>
          <w:rFonts w:ascii="Source Sans Pro" w:eastAsia="Source Sans Pro" w:hAnsi="Source Sans Pro" w:cs="Source Sans Pro"/>
          <w:b/>
          <w:color w:val="000000"/>
          <w:sz w:val="24"/>
          <w:szCs w:val="24"/>
        </w:rPr>
        <w:t xml:space="preserve">Alarm Notifications </w:t>
      </w:r>
      <w:r>
        <w:rPr>
          <w:rFonts w:ascii="Source Sans Pro" w:eastAsia="Source Sans Pro" w:hAnsi="Source Sans Pro" w:cs="Source Sans Pro"/>
          <w:color w:val="000000"/>
          <w:sz w:val="24"/>
          <w:szCs w:val="24"/>
        </w:rPr>
        <w:t xml:space="preserve">on the App and then </w:t>
      </w:r>
      <w:r>
        <w:rPr>
          <w:rFonts w:ascii="Source Sans Pro" w:eastAsia="Source Sans Pro" w:hAnsi="Source Sans Pro" w:cs="Source Sans Pro"/>
          <w:b/>
          <w:color w:val="000000"/>
          <w:sz w:val="24"/>
          <w:szCs w:val="24"/>
        </w:rPr>
        <w:t>Allow Notifications.</w:t>
      </w:r>
    </w:p>
    <w:p w14:paraId="2ED4BADD" w14:textId="77777777" w:rsidR="00056E8E" w:rsidRDefault="002426AB" w:rsidP="005F6A3B">
      <w:pPr>
        <w:widowControl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  <w:bookmarkStart w:id="0" w:name="_heading=h.gjdgxs" w:colFirst="0" w:colLast="0"/>
      <w:bookmarkEnd w:id="0"/>
      <w:r>
        <w:rPr>
          <w:rFonts w:ascii="Source Sans Pro" w:eastAsia="Source Sans Pro" w:hAnsi="Source Sans Pro" w:cs="Source Sans Pro"/>
          <w:noProof/>
          <w:color w:val="000000"/>
          <w:sz w:val="24"/>
          <w:szCs w:val="24"/>
        </w:rPr>
        <w:drawing>
          <wp:inline distT="0" distB="0" distL="0" distR="0" wp14:anchorId="6AF0F657" wp14:editId="697C146D">
            <wp:extent cx="2520000" cy="4320000"/>
            <wp:effectExtent l="0" t="0" r="0" b="4445"/>
            <wp:docPr id="2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3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0667A">
        <w:rPr>
          <w:rFonts w:ascii="宋体" w:eastAsia="宋体" w:hAnsi="宋体" w:cs="宋体"/>
          <w:sz w:val="24"/>
          <w:szCs w:val="24"/>
        </w:rPr>
        <w:tab/>
      </w:r>
      <w:r>
        <w:rPr>
          <w:rFonts w:ascii="Source Sans Pro" w:eastAsia="Source Sans Pro" w:hAnsi="Source Sans Pro" w:cs="Source Sans Pro"/>
          <w:noProof/>
          <w:color w:val="000000"/>
          <w:sz w:val="24"/>
          <w:szCs w:val="24"/>
        </w:rPr>
        <w:drawing>
          <wp:inline distT="0" distB="0" distL="0" distR="0" wp14:anchorId="335F74A5" wp14:editId="14CCD32C">
            <wp:extent cx="2520000" cy="4320000"/>
            <wp:effectExtent l="0" t="0" r="0" b="4445"/>
            <wp:docPr id="2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3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116C9B" w14:textId="0722E338" w:rsidR="00056E8E" w:rsidRDefault="002426AB" w:rsidP="005F6A3B">
      <w:pPr>
        <w:widowControl/>
        <w:spacing w:before="100" w:beforeAutospacing="1" w:after="100" w:afterAutospacing="1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000000"/>
          <w:sz w:val="24"/>
          <w:szCs w:val="24"/>
        </w:rPr>
        <w:lastRenderedPageBreak/>
        <w:t xml:space="preserve">Step 4 </w:t>
      </w:r>
      <w:r>
        <w:rPr>
          <w:rFonts w:ascii="Source Sans Pro" w:eastAsia="Source Sans Pro" w:hAnsi="Source Sans Pro" w:cs="Source Sans Pro"/>
          <w:color w:val="000000"/>
          <w:sz w:val="24"/>
          <w:szCs w:val="24"/>
        </w:rPr>
        <w:t>Enable the</w:t>
      </w:r>
      <w:r>
        <w:rPr>
          <w:rFonts w:ascii="Source Sans Pro" w:eastAsia="Source Sans Pro" w:hAnsi="Source Sans Pro" w:cs="Source Sans Pro"/>
          <w:b/>
          <w:color w:val="000000"/>
          <w:sz w:val="24"/>
          <w:szCs w:val="24"/>
        </w:rPr>
        <w:t xml:space="preserve"> </w:t>
      </w:r>
      <w:r>
        <w:rPr>
          <w:rFonts w:ascii="Source Sans Pro" w:eastAsia="Source Sans Pro" w:hAnsi="Source Sans Pro" w:cs="Source Sans Pro"/>
          <w:color w:val="000000"/>
          <w:sz w:val="24"/>
          <w:szCs w:val="24"/>
        </w:rPr>
        <w:t xml:space="preserve">Notification for devices you want to set up and then click </w:t>
      </w:r>
      <w:r>
        <w:rPr>
          <w:rFonts w:ascii="Source Sans Pro" w:eastAsia="Source Sans Pro" w:hAnsi="Source Sans Pro" w:cs="Source Sans Pro"/>
          <w:b/>
          <w:color w:val="000000"/>
          <w:sz w:val="24"/>
          <w:szCs w:val="24"/>
        </w:rPr>
        <w:t>Advanced Settings.</w:t>
      </w:r>
      <w:r w:rsidR="00604820">
        <w:rPr>
          <w:rFonts w:ascii="Source Sans Pro" w:eastAsia="Source Sans Pro" w:hAnsi="Source Sans Pro" w:cs="Source Sans Pro"/>
          <w:b/>
          <w:color w:val="000000"/>
          <w:sz w:val="24"/>
          <w:szCs w:val="24"/>
        </w:rPr>
        <w:t xml:space="preserve"> </w:t>
      </w:r>
      <w:r w:rsidR="00604820">
        <w:rPr>
          <w:rFonts w:ascii="Source Sans Pro" w:eastAsia="Source Sans Pro" w:hAnsi="Source Sans Pro" w:cs="Source Sans Pro"/>
          <w:color w:val="000000"/>
          <w:sz w:val="24"/>
          <w:szCs w:val="24"/>
        </w:rPr>
        <w:t xml:space="preserve">Turn on the alarm types you want to use and save it. Go back to </w:t>
      </w:r>
      <w:r w:rsidR="00604820">
        <w:rPr>
          <w:rFonts w:ascii="Source Sans Pro" w:eastAsia="Source Sans Pro" w:hAnsi="Source Sans Pro" w:cs="Source Sans Pro"/>
          <w:b/>
          <w:color w:val="000000"/>
          <w:sz w:val="24"/>
          <w:szCs w:val="24"/>
        </w:rPr>
        <w:t xml:space="preserve">Alarm Notifications </w:t>
      </w:r>
      <w:r w:rsidR="00604820">
        <w:rPr>
          <w:rFonts w:ascii="Source Sans Pro" w:eastAsia="Source Sans Pro" w:hAnsi="Source Sans Pro" w:cs="Source Sans Pro"/>
          <w:color w:val="000000"/>
          <w:sz w:val="24"/>
          <w:szCs w:val="24"/>
        </w:rPr>
        <w:t>and pull down to refresh. You will get the alarm records then.</w:t>
      </w:r>
    </w:p>
    <w:p w14:paraId="015F76CC" w14:textId="327CE067" w:rsidR="0039783B" w:rsidRPr="00604820" w:rsidRDefault="002426AB" w:rsidP="00604820">
      <w:pPr>
        <w:widowControl/>
        <w:spacing w:before="100" w:beforeAutospacing="1" w:after="100" w:afterAutospacing="1"/>
        <w:rPr>
          <w:rFonts w:ascii="宋体" w:eastAsia="宋体" w:hAnsi="宋体" w:cs="宋体" w:hint="eastAsia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noProof/>
          <w:color w:val="000000"/>
          <w:sz w:val="24"/>
          <w:szCs w:val="24"/>
        </w:rPr>
        <w:drawing>
          <wp:inline distT="0" distB="0" distL="0" distR="0" wp14:anchorId="6214950C" wp14:editId="75CDCFD7">
            <wp:extent cx="2276475" cy="3743325"/>
            <wp:effectExtent l="0" t="0" r="9525" b="9525"/>
            <wp:docPr id="2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767" cy="3743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04820">
        <w:rPr>
          <w:rFonts w:ascii="宋体" w:eastAsia="宋体" w:hAnsi="宋体" w:cs="宋体"/>
          <w:sz w:val="24"/>
          <w:szCs w:val="24"/>
        </w:rPr>
        <w:tab/>
      </w:r>
      <w:r w:rsidR="00604820">
        <w:rPr>
          <w:rFonts w:ascii="Source Sans Pro" w:eastAsia="Source Sans Pro" w:hAnsi="Source Sans Pro" w:cs="Source Sans Pro"/>
          <w:noProof/>
          <w:color w:val="000000"/>
          <w:sz w:val="24"/>
          <w:szCs w:val="24"/>
        </w:rPr>
        <w:drawing>
          <wp:inline distT="0" distB="0" distL="0" distR="0" wp14:anchorId="7BB99DF1" wp14:editId="234E7D37">
            <wp:extent cx="2266950" cy="3771900"/>
            <wp:effectExtent l="0" t="0" r="0" b="0"/>
            <wp:docPr id="195304322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242" cy="3772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655B7E" w14:textId="79E1EF14" w:rsidR="005F403D" w:rsidRDefault="005F403D" w:rsidP="005F6A3B">
      <w:pPr>
        <w:widowControl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  <w:r>
        <w:rPr>
          <w:rFonts w:ascii="Source Sans Pro" w:eastAsia="Source Sans Pro" w:hAnsi="Source Sans Pro" w:cs="Source Sans Pro"/>
          <w:noProof/>
          <w:color w:val="000000"/>
          <w:sz w:val="24"/>
          <w:szCs w:val="24"/>
        </w:rPr>
        <w:drawing>
          <wp:inline distT="0" distB="0" distL="0" distR="0" wp14:anchorId="7ED2578E" wp14:editId="58779C9A">
            <wp:extent cx="2247900" cy="4319016"/>
            <wp:effectExtent l="0" t="0" r="0" b="5715"/>
            <wp:docPr id="2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1189" cy="4325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ab/>
      </w:r>
      <w:r w:rsidR="00312B0A">
        <w:rPr>
          <w:rFonts w:ascii="宋体" w:eastAsia="宋体" w:hAnsi="宋体" w:cs="宋体"/>
          <w:sz w:val="24"/>
          <w:szCs w:val="24"/>
        </w:rPr>
        <w:tab/>
      </w:r>
      <w:r w:rsidR="002426AB">
        <w:rPr>
          <w:rFonts w:ascii="Source Sans Pro" w:eastAsia="Source Sans Pro" w:hAnsi="Source Sans Pro" w:cs="Source Sans Pro"/>
          <w:noProof/>
          <w:color w:val="000000"/>
          <w:sz w:val="24"/>
          <w:szCs w:val="24"/>
        </w:rPr>
        <w:drawing>
          <wp:inline distT="0" distB="0" distL="0" distR="0" wp14:anchorId="5014D8F6" wp14:editId="4A46BE0A">
            <wp:extent cx="2323895" cy="4318635"/>
            <wp:effectExtent l="0" t="0" r="635" b="5715"/>
            <wp:docPr id="2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706" cy="4325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7A0564" w14:textId="662DAC1C" w:rsidR="00604820" w:rsidRDefault="00604820" w:rsidP="005F6A3B">
      <w:pPr>
        <w:widowControl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i/>
          <w:color w:val="006FC0"/>
          <w:sz w:val="21"/>
          <w:szCs w:val="21"/>
        </w:rPr>
        <w:t xml:space="preserve">Note: </w:t>
      </w:r>
      <w:r w:rsidRPr="0040667A">
        <w:rPr>
          <w:rFonts w:ascii="Source Sans Pro" w:eastAsia="Source Sans Pro" w:hAnsi="Source Sans Pro" w:cs="Source Sans Pro"/>
          <w:i/>
          <w:sz w:val="21"/>
          <w:szCs w:val="21"/>
        </w:rPr>
        <w:t>Please set up the alarm rules on the NVR/IPC first.</w:t>
      </w:r>
    </w:p>
    <w:p w14:paraId="542CEA71" w14:textId="2B131C00" w:rsidR="0039783B" w:rsidRPr="0039783B" w:rsidRDefault="00312B0A" w:rsidP="00604820">
      <w:pPr>
        <w:widowControl/>
        <w:spacing w:before="100" w:beforeAutospacing="1" w:after="100" w:afterAutospacing="1"/>
        <w:jc w:val="both"/>
        <w:rPr>
          <w:rFonts w:ascii="宋体" w:hAnsi="宋体" w:cs="宋体"/>
          <w:sz w:val="24"/>
          <w:szCs w:val="24"/>
        </w:rPr>
      </w:pPr>
      <w:bookmarkStart w:id="1" w:name="_Hlk162278856"/>
      <w:r>
        <w:rPr>
          <w:rFonts w:ascii="Source Sans Pro" w:eastAsia="Source Sans Pro" w:hAnsi="Source Sans Pro" w:cs="Source Sans Pro" w:hint="eastAsia"/>
          <w:b/>
          <w:color w:val="000000"/>
          <w:sz w:val="24"/>
          <w:szCs w:val="24"/>
        </w:rPr>
        <w:lastRenderedPageBreak/>
        <w:t>Step</w:t>
      </w:r>
      <w:r>
        <w:rPr>
          <w:rFonts w:ascii="Source Sans Pro" w:eastAsia="Source Sans Pro" w:hAnsi="Source Sans Pro" w:cs="Source Sans Pro"/>
          <w:b/>
          <w:color w:val="000000"/>
          <w:sz w:val="24"/>
          <w:szCs w:val="24"/>
        </w:rPr>
        <w:t xml:space="preserve"> 5</w:t>
      </w:r>
      <w:r w:rsidR="0039783B" w:rsidRPr="0039783B">
        <w:rPr>
          <w:rFonts w:ascii="Source Sans Pro" w:eastAsia="Source Sans Pro" w:hAnsi="Source Sans Pro" w:cs="Source Sans Pro" w:hint="eastAsia"/>
          <w:color w:val="000000"/>
          <w:sz w:val="24"/>
          <w:szCs w:val="24"/>
        </w:rPr>
        <w:t xml:space="preserve"> Go to </w:t>
      </w:r>
      <w:r w:rsidR="0039783B" w:rsidRPr="0039783B">
        <w:rPr>
          <w:rFonts w:ascii="Source Sans Pro" w:eastAsia="Source Sans Pro" w:hAnsi="Source Sans Pro" w:cs="Source Sans Pro" w:hint="eastAsia"/>
          <w:b/>
          <w:bCs/>
          <w:color w:val="000000"/>
          <w:sz w:val="24"/>
          <w:szCs w:val="24"/>
        </w:rPr>
        <w:t>Device Config</w:t>
      </w:r>
      <w:r w:rsidR="0039783B" w:rsidRPr="0039783B">
        <w:rPr>
          <w:rFonts w:ascii="Source Sans Pro" w:eastAsia="Source Sans Pro" w:hAnsi="Source Sans Pro" w:cs="Source Sans Pro" w:hint="eastAsia"/>
          <w:color w:val="000000"/>
          <w:sz w:val="24"/>
          <w:szCs w:val="24"/>
        </w:rPr>
        <w:t xml:space="preserve">, click on the </w:t>
      </w:r>
      <w:r w:rsidR="0039783B">
        <w:rPr>
          <w:rFonts w:ascii="Source Sans Pro" w:hAnsi="Source Sans Pro" w:cs="Source Sans Pro" w:hint="eastAsia"/>
          <w:color w:val="000000"/>
          <w:sz w:val="24"/>
          <w:szCs w:val="24"/>
        </w:rPr>
        <w:t>device</w:t>
      </w:r>
      <w:r w:rsidR="0039783B" w:rsidRPr="0039783B">
        <w:rPr>
          <w:rFonts w:ascii="Source Sans Pro" w:eastAsia="Source Sans Pro" w:hAnsi="Source Sans Pro" w:cs="Source Sans Pro" w:hint="eastAsia"/>
          <w:color w:val="000000"/>
          <w:sz w:val="24"/>
          <w:szCs w:val="24"/>
        </w:rPr>
        <w:t xml:space="preserve"> you need to turn the alarm notification on, and then turn on </w:t>
      </w:r>
      <w:r w:rsidR="0039783B" w:rsidRPr="0039783B">
        <w:rPr>
          <w:rFonts w:ascii="Source Sans Pro" w:eastAsia="Source Sans Pro" w:hAnsi="Source Sans Pro" w:cs="Source Sans Pro" w:hint="eastAsia"/>
          <w:b/>
          <w:bCs/>
          <w:color w:val="000000"/>
          <w:sz w:val="24"/>
          <w:szCs w:val="24"/>
        </w:rPr>
        <w:t>Allow Alarm Notifications</w:t>
      </w:r>
      <w:r w:rsidR="0039783B">
        <w:rPr>
          <w:rFonts w:ascii="Source Sans Pro" w:hAnsi="Source Sans Pro" w:cs="Source Sans Pro" w:hint="eastAsia"/>
          <w:color w:val="000000"/>
          <w:sz w:val="24"/>
          <w:szCs w:val="24"/>
        </w:rPr>
        <w:t>.</w:t>
      </w:r>
    </w:p>
    <w:p w14:paraId="24AD846C" w14:textId="6D4D75EB" w:rsidR="0039783B" w:rsidRDefault="0039783B" w:rsidP="005F6A3B">
      <w:pPr>
        <w:widowControl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342A011E" wp14:editId="16EB2A89">
            <wp:extent cx="1706931" cy="3183890"/>
            <wp:effectExtent l="0" t="0" r="7620" b="0"/>
            <wp:docPr id="13697485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4850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3787" cy="32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 w:rsidR="00694E5F">
        <w:rPr>
          <w:noProof/>
        </w:rPr>
        <w:drawing>
          <wp:inline distT="0" distB="0" distL="0" distR="0" wp14:anchorId="4FB198E1" wp14:editId="17B1DBBD">
            <wp:extent cx="1693675" cy="3180949"/>
            <wp:effectExtent l="0" t="0" r="1905" b="635"/>
            <wp:docPr id="1109374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7416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7316" cy="320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4623256" wp14:editId="734D0330">
            <wp:extent cx="1690919" cy="3174975"/>
            <wp:effectExtent l="0" t="0" r="5080" b="6985"/>
            <wp:docPr id="1677337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3774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3898" cy="319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1"/>
      <w:bookmarkEnd w:id="2"/>
    </w:p>
    <w:sectPr w:rsidR="0039783B" w:rsidSect="00E26EE3">
      <w:headerReference w:type="default" r:id="rId23"/>
      <w:footerReference w:type="default" r:id="rId24"/>
      <w:pgSz w:w="11910" w:h="16840"/>
      <w:pgMar w:top="1580" w:right="1680" w:bottom="280" w:left="1680" w:header="113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5DC94F" w14:textId="77777777" w:rsidR="00D7410A" w:rsidRDefault="00D7410A">
      <w:r>
        <w:separator/>
      </w:r>
    </w:p>
  </w:endnote>
  <w:endnote w:type="continuationSeparator" w:id="0">
    <w:p w14:paraId="59FAE7E7" w14:textId="77777777" w:rsidR="00D7410A" w:rsidRDefault="00D74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0341645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14:paraId="198FD054" w14:textId="77777777" w:rsidR="0083692C" w:rsidRPr="0083692C" w:rsidRDefault="0083692C">
        <w:pPr>
          <w:pStyle w:val="ac"/>
          <w:jc w:val="center"/>
          <w:rPr>
            <w:rFonts w:ascii="Source Sans Pro" w:hAnsi="Source Sans Pro"/>
          </w:rPr>
        </w:pPr>
        <w:r w:rsidRPr="0083692C">
          <w:rPr>
            <w:rFonts w:ascii="Source Sans Pro" w:hAnsi="Source Sans Pro"/>
          </w:rPr>
          <w:fldChar w:fldCharType="begin"/>
        </w:r>
        <w:r w:rsidRPr="0083692C">
          <w:rPr>
            <w:rFonts w:ascii="Source Sans Pro" w:hAnsi="Source Sans Pro"/>
          </w:rPr>
          <w:instrText>PAGE   \* MERGEFORMAT</w:instrText>
        </w:r>
        <w:r w:rsidRPr="0083692C">
          <w:rPr>
            <w:rFonts w:ascii="Source Sans Pro" w:hAnsi="Source Sans Pro"/>
          </w:rPr>
          <w:fldChar w:fldCharType="separate"/>
        </w:r>
        <w:r w:rsidR="00312B0A" w:rsidRPr="00312B0A">
          <w:rPr>
            <w:rFonts w:ascii="Source Sans Pro" w:hAnsi="Source Sans Pro"/>
            <w:noProof/>
            <w:lang w:val="zh-CN"/>
          </w:rPr>
          <w:t>4</w:t>
        </w:r>
        <w:r w:rsidRPr="0083692C">
          <w:rPr>
            <w:rFonts w:ascii="Source Sans Pro" w:hAnsi="Source Sans Pro"/>
          </w:rPr>
          <w:fldChar w:fldCharType="end"/>
        </w:r>
      </w:p>
    </w:sdtContent>
  </w:sdt>
  <w:p w14:paraId="3D37DF50" w14:textId="77777777" w:rsidR="0083692C" w:rsidRDefault="0083692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A8F87A" w14:textId="77777777" w:rsidR="00D7410A" w:rsidRDefault="00D7410A">
      <w:r>
        <w:separator/>
      </w:r>
    </w:p>
  </w:footnote>
  <w:footnote w:type="continuationSeparator" w:id="0">
    <w:p w14:paraId="30E59DE4" w14:textId="77777777" w:rsidR="00D7410A" w:rsidRDefault="00D741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247" w:type="dxa"/>
      <w:tblInd w:w="112" w:type="dxa"/>
      <w:tblLayout w:type="fixed"/>
      <w:tblLook w:val="0000" w:firstRow="0" w:lastRow="0" w:firstColumn="0" w:lastColumn="0" w:noHBand="0" w:noVBand="0"/>
    </w:tblPr>
    <w:tblGrid>
      <w:gridCol w:w="991"/>
      <w:gridCol w:w="5271"/>
      <w:gridCol w:w="851"/>
      <w:gridCol w:w="1134"/>
    </w:tblGrid>
    <w:tr w:rsidR="005F6A3B" w14:paraId="1F54CE1B" w14:textId="77777777" w:rsidTr="00A44829">
      <w:trPr>
        <w:trHeight w:val="170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98C088F" w14:textId="77777777" w:rsidR="005F6A3B" w:rsidRDefault="005F6A3B" w:rsidP="005F6A3B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Title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C315494" w14:textId="77777777" w:rsidR="005F6A3B" w:rsidRDefault="005F6A3B" w:rsidP="005F6A3B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 xml:space="preserve">How to Set Up Alarm Notification on </w:t>
          </w:r>
          <w:proofErr w:type="spellStart"/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EZView</w:t>
          </w:r>
          <w:proofErr w:type="spellEnd"/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?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B868A8E" w14:textId="77777777" w:rsidR="005F6A3B" w:rsidRDefault="005F6A3B" w:rsidP="005F6A3B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Version:</w:t>
          </w: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37E4CCC" w14:textId="63266CE5" w:rsidR="005F6A3B" w:rsidRDefault="00604820" w:rsidP="005F6A3B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V1.2</w:t>
          </w:r>
        </w:p>
      </w:tc>
    </w:tr>
    <w:tr w:rsidR="005F6A3B" w14:paraId="16B30133" w14:textId="77777777" w:rsidTr="00A44829">
      <w:trPr>
        <w:trHeight w:val="171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373AACB" w14:textId="77777777" w:rsidR="005F6A3B" w:rsidRDefault="005F6A3B" w:rsidP="005F6A3B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Product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76BDE13" w14:textId="77777777" w:rsidR="005F6A3B" w:rsidRDefault="005F6A3B" w:rsidP="005F6A3B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SMB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0335ECF" w14:textId="77777777" w:rsidR="005F6A3B" w:rsidRDefault="005F6A3B" w:rsidP="005F6A3B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Date</w:t>
          </w: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DC91839" w14:textId="46D947BD" w:rsidR="005F6A3B" w:rsidRDefault="00604820" w:rsidP="005F6A3B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3</w:t>
          </w:r>
          <w:r w:rsidR="0083692C"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/26</w:t>
          </w: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/2024</w:t>
          </w:r>
        </w:p>
      </w:tc>
    </w:tr>
  </w:tbl>
  <w:p w14:paraId="6C41C7BC" w14:textId="77777777" w:rsidR="00056E8E" w:rsidRDefault="002426AB">
    <w:pPr>
      <w:spacing w:line="14" w:lineRule="auto"/>
      <w:rPr>
        <w:sz w:val="2"/>
        <w:szCs w:val="2"/>
      </w:rPr>
    </w:pPr>
    <w:r>
      <w:rPr>
        <w:rFonts w:ascii="宋体" w:eastAsia="宋体" w:hAnsi="宋体" w:cs="宋体"/>
        <w:noProof/>
        <w:sz w:val="24"/>
        <w:szCs w:val="24"/>
      </w:rPr>
      <w:drawing>
        <wp:anchor distT="0" distB="0" distL="0" distR="0" simplePos="0" relativeHeight="251658240" behindDoc="1" locked="0" layoutInCell="1" hidden="0" allowOverlap="1" wp14:anchorId="29172BF6" wp14:editId="78FE3443">
          <wp:simplePos x="0" y="0"/>
          <wp:positionH relativeFrom="margin">
            <wp:align>left</wp:align>
          </wp:positionH>
          <wp:positionV relativeFrom="topMargin">
            <wp:posOffset>238125</wp:posOffset>
          </wp:positionV>
          <wp:extent cx="750570" cy="420370"/>
          <wp:effectExtent l="0" t="0" r="0" b="0"/>
          <wp:wrapNone/>
          <wp:docPr id="21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232213"/>
    <w:multiLevelType w:val="multilevel"/>
    <w:tmpl w:val="F3849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E8E"/>
    <w:rsid w:val="00056E8E"/>
    <w:rsid w:val="002426AB"/>
    <w:rsid w:val="00312B0A"/>
    <w:rsid w:val="0039783B"/>
    <w:rsid w:val="0040667A"/>
    <w:rsid w:val="004E5335"/>
    <w:rsid w:val="005F403D"/>
    <w:rsid w:val="005F6A3B"/>
    <w:rsid w:val="00604820"/>
    <w:rsid w:val="00694E5F"/>
    <w:rsid w:val="006F54EC"/>
    <w:rsid w:val="0083692C"/>
    <w:rsid w:val="00BE56F0"/>
    <w:rsid w:val="00D7410A"/>
    <w:rsid w:val="00E2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CFD17"/>
  <w15:docId w15:val="{B39DCB87-D2CE-4884-A589-159F748E5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F11F0"/>
  </w:style>
  <w:style w:type="paragraph" w:styleId="1">
    <w:name w:val="heading 1"/>
    <w:basedOn w:val="a"/>
    <w:link w:val="1Char"/>
    <w:uiPriority w:val="1"/>
    <w:qFormat/>
    <w:pPr>
      <w:spacing w:before="45"/>
      <w:ind w:left="897" w:hanging="497"/>
      <w:outlineLvl w:val="0"/>
    </w:pPr>
    <w:rPr>
      <w:rFonts w:eastAsia="Calibri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125"/>
      <w:ind w:left="400"/>
      <w:outlineLvl w:val="1"/>
    </w:pPr>
    <w:rPr>
      <w:rFonts w:ascii="Cambria" w:eastAsia="Cambria" w:hAnsi="Cambria"/>
      <w:b/>
      <w:bCs/>
      <w:i/>
      <w:sz w:val="24"/>
      <w:szCs w:val="24"/>
    </w:rPr>
  </w:style>
  <w:style w:type="paragraph" w:styleId="3">
    <w:name w:val="heading 3"/>
    <w:basedOn w:val="a"/>
    <w:link w:val="3Char"/>
    <w:uiPriority w:val="1"/>
    <w:qFormat/>
    <w:pPr>
      <w:spacing w:before="51"/>
      <w:ind w:left="758" w:hanging="358"/>
      <w:outlineLvl w:val="2"/>
    </w:pPr>
    <w:rPr>
      <w:rFonts w:eastAsia="Calibri"/>
      <w:sz w:val="24"/>
      <w:szCs w:val="24"/>
    </w:rPr>
  </w:style>
  <w:style w:type="paragraph" w:styleId="4">
    <w:name w:val="heading 4"/>
    <w:basedOn w:val="a"/>
    <w:uiPriority w:val="1"/>
    <w:qFormat/>
    <w:pPr>
      <w:spacing w:before="77"/>
      <w:ind w:left="400"/>
      <w:outlineLvl w:val="3"/>
    </w:pPr>
    <w:rPr>
      <w:rFonts w:ascii="Cambria" w:eastAsia="Cambria" w:hAnsi="Cambria"/>
      <w:b/>
      <w:bCs/>
      <w:i/>
      <w:sz w:val="21"/>
      <w:szCs w:val="21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Char"/>
    <w:uiPriority w:val="1"/>
    <w:qFormat/>
    <w:pPr>
      <w:ind w:left="400"/>
    </w:pPr>
    <w:rPr>
      <w:rFonts w:ascii="Gill Sans MT" w:eastAsia="Gill Sans MT" w:hAnsi="Gill Sans MT"/>
      <w:i/>
      <w:sz w:val="21"/>
      <w:szCs w:val="21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annotation reference"/>
    <w:basedOn w:val="a0"/>
    <w:uiPriority w:val="99"/>
    <w:semiHidden/>
    <w:unhideWhenUsed/>
    <w:rsid w:val="00F670A9"/>
    <w:rPr>
      <w:sz w:val="21"/>
      <w:szCs w:val="21"/>
    </w:rPr>
  </w:style>
  <w:style w:type="paragraph" w:styleId="a7">
    <w:name w:val="annotation text"/>
    <w:basedOn w:val="a"/>
    <w:link w:val="Char0"/>
    <w:uiPriority w:val="99"/>
    <w:unhideWhenUsed/>
    <w:rsid w:val="00F670A9"/>
  </w:style>
  <w:style w:type="character" w:customStyle="1" w:styleId="Char0">
    <w:name w:val="批注文字 Char"/>
    <w:basedOn w:val="a0"/>
    <w:link w:val="a7"/>
    <w:uiPriority w:val="99"/>
    <w:rsid w:val="00F670A9"/>
  </w:style>
  <w:style w:type="paragraph" w:styleId="a8">
    <w:name w:val="annotation subject"/>
    <w:basedOn w:val="a7"/>
    <w:next w:val="a7"/>
    <w:link w:val="Char1"/>
    <w:uiPriority w:val="99"/>
    <w:semiHidden/>
    <w:unhideWhenUsed/>
    <w:rsid w:val="00F670A9"/>
    <w:rPr>
      <w:b/>
      <w:bCs/>
    </w:rPr>
  </w:style>
  <w:style w:type="character" w:customStyle="1" w:styleId="Char1">
    <w:name w:val="批注主题 Char"/>
    <w:basedOn w:val="Char0"/>
    <w:link w:val="a8"/>
    <w:uiPriority w:val="99"/>
    <w:semiHidden/>
    <w:rsid w:val="00F670A9"/>
    <w:rPr>
      <w:b/>
      <w:bCs/>
    </w:rPr>
  </w:style>
  <w:style w:type="paragraph" w:styleId="a9">
    <w:name w:val="Balloon Text"/>
    <w:basedOn w:val="a"/>
    <w:link w:val="Char2"/>
    <w:uiPriority w:val="99"/>
    <w:semiHidden/>
    <w:unhideWhenUsed/>
    <w:rsid w:val="00F670A9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F670A9"/>
    <w:rPr>
      <w:sz w:val="18"/>
      <w:szCs w:val="18"/>
    </w:rPr>
  </w:style>
  <w:style w:type="character" w:styleId="aa">
    <w:name w:val="Hyperlink"/>
    <w:basedOn w:val="a0"/>
    <w:uiPriority w:val="99"/>
    <w:unhideWhenUsed/>
    <w:rsid w:val="00387BCA"/>
    <w:rPr>
      <w:color w:val="0000FF" w:themeColor="hyperlink"/>
      <w:u w:val="single"/>
    </w:rPr>
  </w:style>
  <w:style w:type="paragraph" w:styleId="ab">
    <w:name w:val="header"/>
    <w:basedOn w:val="a"/>
    <w:link w:val="Char3"/>
    <w:uiPriority w:val="99"/>
    <w:unhideWhenUsed/>
    <w:rsid w:val="00D75A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b"/>
    <w:uiPriority w:val="99"/>
    <w:rsid w:val="00D75AF7"/>
    <w:rPr>
      <w:sz w:val="18"/>
      <w:szCs w:val="18"/>
    </w:rPr>
  </w:style>
  <w:style w:type="paragraph" w:styleId="ac">
    <w:name w:val="footer"/>
    <w:basedOn w:val="a"/>
    <w:link w:val="Char4"/>
    <w:uiPriority w:val="99"/>
    <w:unhideWhenUsed/>
    <w:rsid w:val="00D75AF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c"/>
    <w:uiPriority w:val="99"/>
    <w:rsid w:val="00D75AF7"/>
    <w:rPr>
      <w:sz w:val="18"/>
      <w:szCs w:val="18"/>
    </w:rPr>
  </w:style>
  <w:style w:type="character" w:customStyle="1" w:styleId="1Char">
    <w:name w:val="标题 1 Char"/>
    <w:basedOn w:val="a0"/>
    <w:link w:val="1"/>
    <w:uiPriority w:val="1"/>
    <w:rsid w:val="004E4495"/>
    <w:rPr>
      <w:rFonts w:ascii="Calibri" w:eastAsia="Calibri" w:hAnsi="Calibr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1"/>
    <w:rsid w:val="00181D85"/>
    <w:rPr>
      <w:rFonts w:ascii="Calibri" w:eastAsia="Calibri" w:hAnsi="Calibri"/>
      <w:sz w:val="24"/>
      <w:szCs w:val="24"/>
    </w:rPr>
  </w:style>
  <w:style w:type="character" w:customStyle="1" w:styleId="Char">
    <w:name w:val="正文文本 Char"/>
    <w:basedOn w:val="a0"/>
    <w:link w:val="a4"/>
    <w:uiPriority w:val="1"/>
    <w:rsid w:val="00181D85"/>
    <w:rPr>
      <w:rFonts w:ascii="Gill Sans MT" w:eastAsia="Gill Sans MT" w:hAnsi="Gill Sans MT"/>
      <w:i/>
      <w:sz w:val="21"/>
      <w:szCs w:val="21"/>
    </w:rPr>
  </w:style>
  <w:style w:type="paragraph" w:customStyle="1" w:styleId="Standard">
    <w:name w:val="Standard"/>
    <w:rsid w:val="004E6F25"/>
    <w:pPr>
      <w:suppressAutoHyphens/>
      <w:autoSpaceDN w:val="0"/>
      <w:spacing w:line="276" w:lineRule="auto"/>
    </w:pPr>
    <w:rPr>
      <w:rFonts w:ascii="Arial" w:hAnsi="Arial" w:cs="Arial"/>
      <w:lang w:bidi="hi-IN"/>
    </w:rPr>
  </w:style>
  <w:style w:type="numbering" w:customStyle="1" w:styleId="WWNum1">
    <w:name w:val="WWNum1"/>
    <w:basedOn w:val="a2"/>
    <w:rsid w:val="00635112"/>
  </w:style>
  <w:style w:type="numbering" w:customStyle="1" w:styleId="WWNum2">
    <w:name w:val="WWNum2"/>
    <w:basedOn w:val="a2"/>
    <w:rsid w:val="00635112"/>
  </w:style>
  <w:style w:type="numbering" w:customStyle="1" w:styleId="WWNum3">
    <w:name w:val="WWNum3"/>
    <w:basedOn w:val="a2"/>
    <w:rsid w:val="00635112"/>
  </w:style>
  <w:style w:type="paragraph" w:styleId="ad">
    <w:name w:val="Normal (Web)"/>
    <w:basedOn w:val="a"/>
    <w:uiPriority w:val="99"/>
    <w:unhideWhenUsed/>
    <w:rsid w:val="006C53AD"/>
    <w:pPr>
      <w:widowControl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10">
    <w:name w:val="未处理的提及1"/>
    <w:basedOn w:val="a0"/>
    <w:uiPriority w:val="99"/>
    <w:semiHidden/>
    <w:unhideWhenUsed/>
    <w:rsid w:val="003A79A4"/>
    <w:rPr>
      <w:color w:val="605E5C"/>
      <w:shd w:val="clear" w:color="auto" w:fill="E1DFDD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https://global.uniview.com/Support/Service_Hotline/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y4OUO8yTZRM74VIHSGhEvxYYPg==">CgMxLjAyCGguZ2pkZ3hzOAByITEtREtNeUdLMmd0cUxwVTdzbXZud0Y4LVl3ZE5XanREOQ==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184</Words>
  <Characters>1050</Characters>
  <Application>Microsoft Office Word</Application>
  <DocSecurity>0</DocSecurity>
  <Lines>8</Lines>
  <Paragraphs>2</Paragraphs>
  <ScaleCrop>false</ScaleCrop>
  <Company>P R C</Company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l07377</dc:creator>
  <cp:lastModifiedBy>zhangyan</cp:lastModifiedBy>
  <cp:revision>10</cp:revision>
  <dcterms:created xsi:type="dcterms:W3CDTF">2023-04-24T05:51:00Z</dcterms:created>
  <dcterms:modified xsi:type="dcterms:W3CDTF">2024-03-26T06:53:00Z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</Properties>
</file>